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4227EEE6" w14:textId="77777777" w:rsidR="00654E8F" w:rsidRPr="001549D3" w:rsidRDefault="00654E8F" w:rsidP="0001436A">
      <w:pPr>
        <w:pStyle w:val="SupplementaryMaterial"/>
        <w:rPr>
          <w:b w:val="0"/>
        </w:rPr>
      </w:pPr>
      <w:r w:rsidRPr="001549D3">
        <w:t>Supplementary Material</w:t>
      </w:r>
    </w:p>
    <w:p w14:paraId="4D059444" w14:textId="44DDE232" w:rsidR="00994A3D" w:rsidRPr="00994A3D" w:rsidRDefault="00654E8F" w:rsidP="0001436A">
      <w:pPr>
        <w:pStyle w:val="Heading1"/>
      </w:pPr>
      <w:r w:rsidRPr="00994A3D">
        <w:t xml:space="preserve">Supplementary </w:t>
      </w:r>
      <w:r w:rsidR="00251FC4">
        <w:t>Figures</w:t>
      </w:r>
    </w:p>
    <w:p w14:paraId="6A15DD4D" w14:textId="0F3B706F" w:rsidR="00994A3D" w:rsidRDefault="002B4A57" w:rsidP="002B4A57">
      <w:r>
        <w:t xml:space="preserve">For more information on Supplementary Material and </w:t>
      </w:r>
      <w:r w:rsidRPr="00376CC5">
        <w:rPr>
          <w:rFonts w:cs="Times New Roman"/>
          <w:szCs w:val="24"/>
        </w:rPr>
        <w:t>for details on th</w:t>
      </w:r>
      <w:r>
        <w:rPr>
          <w:rFonts w:cs="Times New Roman"/>
          <w:szCs w:val="24"/>
        </w:rPr>
        <w:t xml:space="preserve">e different file types accepted, </w:t>
      </w:r>
      <w:r>
        <w:t xml:space="preserve">please see </w:t>
      </w:r>
      <w:hyperlink r:id="rId8" w:anchor="SupplementaryMaterial" w:history="1">
        <w:r w:rsidRPr="002B4A57">
          <w:rPr>
            <w:rStyle w:val="Hyperlink"/>
          </w:rPr>
          <w:t>here</w:t>
        </w:r>
      </w:hyperlink>
      <w:r>
        <w:t>.</w:t>
      </w:r>
      <w:r w:rsidR="004947A6">
        <w:t xml:space="preserve"> </w:t>
      </w:r>
      <w:r w:rsidR="004947A6" w:rsidRPr="004947A6">
        <w:t xml:space="preserve">Figures, tables, and images will be published under a Creative Commons CC-BY </w:t>
      </w:r>
      <w:proofErr w:type="spellStart"/>
      <w:r w:rsidR="004947A6" w:rsidRPr="004947A6">
        <w:t>licence</w:t>
      </w:r>
      <w:proofErr w:type="spellEnd"/>
      <w:r w:rsidR="004947A6" w:rsidRPr="004947A6">
        <w:t xml:space="preserve"> and permission must be obtained for use of copyrighted material from other sources (including re-published/adapted/modified/partial figures and images from the internet). It is the responsibility of the authors to acquire the licenses, to follow any citation instructions requested by third-party rights holders, and cover any supplementary charges.</w:t>
      </w:r>
    </w:p>
    <w:p w14:paraId="765504BF" w14:textId="7FA17544" w:rsidR="00251FC4" w:rsidRPr="00251FC4" w:rsidRDefault="00251FC4" w:rsidP="002B4A57">
      <w:pPr>
        <w:rPr>
          <w:rFonts w:cs="Times New Roman"/>
          <w:szCs w:val="24"/>
        </w:rPr>
      </w:pPr>
      <w:r w:rsidRPr="00251FC4">
        <w:rPr>
          <w:rFonts w:cs="Times New Roman"/>
          <w:noProof/>
          <w:szCs w:val="24"/>
          <w:lang w:val="de-DE" w:eastAsia="de-DE"/>
        </w:rPr>
        <w:lastRenderedPageBreak/>
        <w:drawing>
          <wp:inline distT="0" distB="0" distL="0" distR="0" wp14:anchorId="01403529" wp14:editId="04AF5D4D">
            <wp:extent cx="6208395" cy="6978690"/>
            <wp:effectExtent l="0" t="0" r="1905" b="0"/>
            <wp:docPr id="9" name="Picture 9" descr="E:\Serpentine\SerpChan\_manuscript\_Figures\Supplementary Figure 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E:\Serpentine\SerpChan\_manuscript\_Figures\Supplementary Figure 1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8395" cy="6978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1CB31A" w14:textId="72CC84BA" w:rsidR="00251FC4" w:rsidRDefault="00251FC4" w:rsidP="002B4A57">
      <w:pPr>
        <w:rPr>
          <w:rFonts w:cs="Times New Roman"/>
          <w:szCs w:val="24"/>
        </w:rPr>
      </w:pPr>
      <w:r w:rsidRPr="00251FC4">
        <w:rPr>
          <w:rFonts w:cs="Times New Roman"/>
          <w:b/>
          <w:szCs w:val="24"/>
        </w:rPr>
        <w:t xml:space="preserve">Supplementary </w:t>
      </w:r>
      <w:r>
        <w:rPr>
          <w:rFonts w:cs="Times New Roman"/>
          <w:b/>
          <w:szCs w:val="24"/>
        </w:rPr>
        <w:t>Figure 1</w:t>
      </w:r>
      <w:r w:rsidRPr="00251FC4">
        <w:rPr>
          <w:rFonts w:cs="Times New Roman"/>
          <w:szCs w:val="24"/>
        </w:rPr>
        <w:t xml:space="preserve">: Profile 1B - 1B’ (for the location see Figure 1). </w:t>
      </w:r>
      <w:r w:rsidRPr="00251FC4">
        <w:rPr>
          <w:rFonts w:cs="Times New Roman"/>
          <w:b/>
          <w:szCs w:val="24"/>
        </w:rPr>
        <w:t>A</w:t>
      </w:r>
      <w:r w:rsidRPr="00251FC4">
        <w:rPr>
          <w:rFonts w:cs="Times New Roman"/>
          <w:szCs w:val="24"/>
        </w:rPr>
        <w:t xml:space="preserve">) GPS track of the ERT profile on top of the SAR Sentinel-1 median winter image showing the bedfast (dark) and serpentine (bright) ice. </w:t>
      </w:r>
      <w:r w:rsidRPr="00251FC4">
        <w:rPr>
          <w:rFonts w:cs="Times New Roman"/>
          <w:b/>
          <w:szCs w:val="24"/>
        </w:rPr>
        <w:t>B</w:t>
      </w:r>
      <w:r w:rsidRPr="00251FC4">
        <w:rPr>
          <w:rFonts w:cs="Times New Roman"/>
          <w:szCs w:val="24"/>
        </w:rPr>
        <w:t>) Extracted optical reflectance and SAR backscatter along the profile.</w:t>
      </w:r>
      <w:r w:rsidRPr="00251FC4">
        <w:rPr>
          <w:rFonts w:cs="Times New Roman"/>
          <w:b/>
          <w:szCs w:val="24"/>
        </w:rPr>
        <w:t xml:space="preserve"> C</w:t>
      </w:r>
      <w:r w:rsidRPr="00251FC4">
        <w:rPr>
          <w:rFonts w:cs="Times New Roman"/>
          <w:szCs w:val="24"/>
        </w:rPr>
        <w:t>) Cross section of the inverted ERT res</w:t>
      </w:r>
      <w:r>
        <w:rPr>
          <w:rFonts w:cs="Times New Roman"/>
          <w:szCs w:val="24"/>
        </w:rPr>
        <w:t xml:space="preserve">istivity along the profile. </w:t>
      </w:r>
      <w:r w:rsidRPr="00251FC4">
        <w:rPr>
          <w:rFonts w:cs="Times New Roman"/>
          <w:b/>
          <w:szCs w:val="24"/>
        </w:rPr>
        <w:t>D</w:t>
      </w:r>
      <w:r>
        <w:rPr>
          <w:rFonts w:cs="Times New Roman"/>
          <w:szCs w:val="24"/>
        </w:rPr>
        <w:t>) M</w:t>
      </w:r>
      <w:r w:rsidRPr="00251FC4">
        <w:rPr>
          <w:rFonts w:cs="Times New Roman"/>
          <w:szCs w:val="24"/>
        </w:rPr>
        <w:t>odelled sediment temperature along the profile.</w:t>
      </w:r>
    </w:p>
    <w:p w14:paraId="6A911889" w14:textId="319655A8" w:rsidR="00251FC4" w:rsidRDefault="00251FC4" w:rsidP="002B4A57">
      <w:pPr>
        <w:rPr>
          <w:rFonts w:cs="Times New Roman"/>
          <w:szCs w:val="24"/>
        </w:rPr>
      </w:pPr>
      <w:r w:rsidRPr="00251FC4">
        <w:rPr>
          <w:rFonts w:cs="Times New Roman"/>
          <w:noProof/>
          <w:szCs w:val="24"/>
          <w:lang w:val="de-DE" w:eastAsia="de-DE"/>
        </w:rPr>
        <w:drawing>
          <wp:inline distT="0" distB="0" distL="0" distR="0" wp14:anchorId="29F9343F" wp14:editId="19E8DDFB">
            <wp:extent cx="6208395" cy="7082037"/>
            <wp:effectExtent l="0" t="0" r="1905" b="0"/>
            <wp:docPr id="10" name="Picture 10" descr="E:\Serpentine\SerpChan\_manuscript\_Figures\Supplementary Figure 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E:\Serpentine\SerpChan\_manuscript\_Figures\Supplementary Figure 2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8395" cy="70820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60E53F" w14:textId="0B8E377C" w:rsidR="00251FC4" w:rsidRDefault="00251FC4" w:rsidP="002B4A57">
      <w:pPr>
        <w:rPr>
          <w:rFonts w:cs="Times New Roman"/>
          <w:szCs w:val="24"/>
        </w:rPr>
      </w:pPr>
      <w:r w:rsidRPr="00251FC4">
        <w:rPr>
          <w:rFonts w:cs="Times New Roman"/>
          <w:b/>
          <w:szCs w:val="24"/>
        </w:rPr>
        <w:t xml:space="preserve">Supplementary </w:t>
      </w:r>
      <w:r>
        <w:rPr>
          <w:rFonts w:cs="Times New Roman"/>
          <w:b/>
          <w:szCs w:val="24"/>
        </w:rPr>
        <w:t>Figure 2</w:t>
      </w:r>
      <w:r w:rsidRPr="00251FC4">
        <w:rPr>
          <w:rFonts w:cs="Times New Roman"/>
          <w:szCs w:val="24"/>
        </w:rPr>
        <w:t xml:space="preserve">: </w:t>
      </w:r>
      <w:r w:rsidRPr="00251FC4">
        <w:rPr>
          <w:rFonts w:cs="Times New Roman"/>
          <w:szCs w:val="24"/>
        </w:rPr>
        <w:t xml:space="preserve">Profile 2B - 2B’ (for the location see Figure 1). </w:t>
      </w:r>
      <w:r w:rsidRPr="00251FC4">
        <w:rPr>
          <w:rFonts w:cs="Times New Roman"/>
          <w:b/>
          <w:szCs w:val="24"/>
        </w:rPr>
        <w:t>A</w:t>
      </w:r>
      <w:r w:rsidRPr="00251FC4">
        <w:rPr>
          <w:rFonts w:cs="Times New Roman"/>
          <w:szCs w:val="24"/>
        </w:rPr>
        <w:t xml:space="preserve">) GPS track of the ERT profile on top of the SAR Sentinel-1 median winter image showing the bedfast (dark) and serpentine (bright) ice. </w:t>
      </w:r>
      <w:r w:rsidRPr="00251FC4">
        <w:rPr>
          <w:rFonts w:cs="Times New Roman"/>
          <w:b/>
          <w:szCs w:val="24"/>
        </w:rPr>
        <w:t>B</w:t>
      </w:r>
      <w:r w:rsidRPr="00251FC4">
        <w:rPr>
          <w:rFonts w:cs="Times New Roman"/>
          <w:szCs w:val="24"/>
        </w:rPr>
        <w:t xml:space="preserve">) Extracted optical reflectance and SAR backscatter along the profile. </w:t>
      </w:r>
      <w:r w:rsidRPr="00251FC4">
        <w:rPr>
          <w:rFonts w:cs="Times New Roman"/>
          <w:b/>
          <w:szCs w:val="24"/>
        </w:rPr>
        <w:t>C</w:t>
      </w:r>
      <w:r w:rsidRPr="00251FC4">
        <w:rPr>
          <w:rFonts w:cs="Times New Roman"/>
          <w:szCs w:val="24"/>
        </w:rPr>
        <w:t>) Cross section of the inverted ERT res</w:t>
      </w:r>
      <w:r>
        <w:rPr>
          <w:rFonts w:cs="Times New Roman"/>
          <w:szCs w:val="24"/>
        </w:rPr>
        <w:t xml:space="preserve">istivity along the profile. </w:t>
      </w:r>
      <w:r w:rsidRPr="00251FC4">
        <w:rPr>
          <w:rFonts w:cs="Times New Roman"/>
          <w:b/>
          <w:szCs w:val="24"/>
        </w:rPr>
        <w:t>D</w:t>
      </w:r>
      <w:r>
        <w:rPr>
          <w:rFonts w:cs="Times New Roman"/>
          <w:szCs w:val="24"/>
        </w:rPr>
        <w:t>) M</w:t>
      </w:r>
      <w:r w:rsidRPr="00251FC4">
        <w:rPr>
          <w:rFonts w:cs="Times New Roman"/>
          <w:szCs w:val="24"/>
        </w:rPr>
        <w:t>odelled sediment temperature along the profile.</w:t>
      </w:r>
    </w:p>
    <w:p w14:paraId="69F34000" w14:textId="6FA4E4C8" w:rsidR="00251FC4" w:rsidRDefault="00251FC4" w:rsidP="002B4A57">
      <w:pPr>
        <w:rPr>
          <w:rFonts w:cs="Times New Roman"/>
          <w:szCs w:val="24"/>
        </w:rPr>
      </w:pPr>
      <w:r w:rsidRPr="00251FC4">
        <w:rPr>
          <w:rFonts w:cs="Times New Roman"/>
          <w:noProof/>
          <w:szCs w:val="24"/>
          <w:lang w:val="de-DE" w:eastAsia="de-DE"/>
        </w:rPr>
        <w:drawing>
          <wp:inline distT="0" distB="0" distL="0" distR="0" wp14:anchorId="4534D54D" wp14:editId="6427E602">
            <wp:extent cx="6208395" cy="7067744"/>
            <wp:effectExtent l="0" t="0" r="1905" b="0"/>
            <wp:docPr id="11" name="Picture 11" descr="E:\Serpentine\SerpChan\_manuscript\_Figures\Supplementary Figure 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E:\Serpentine\SerpChan\_manuscript\_Figures\Supplementary Figure 3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8395" cy="70677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E9B782" w14:textId="7C0C7E61" w:rsidR="00251FC4" w:rsidRPr="00251FC4" w:rsidRDefault="00251FC4" w:rsidP="002B4A57">
      <w:pPr>
        <w:rPr>
          <w:rFonts w:cs="Times New Roman"/>
          <w:szCs w:val="24"/>
        </w:rPr>
      </w:pPr>
      <w:r w:rsidRPr="00251FC4">
        <w:rPr>
          <w:rFonts w:cs="Times New Roman"/>
          <w:b/>
          <w:szCs w:val="24"/>
        </w:rPr>
        <w:t xml:space="preserve">Supplementary </w:t>
      </w:r>
      <w:r>
        <w:rPr>
          <w:rFonts w:cs="Times New Roman"/>
          <w:b/>
          <w:szCs w:val="24"/>
        </w:rPr>
        <w:t xml:space="preserve">Figure </w:t>
      </w:r>
      <w:r>
        <w:rPr>
          <w:rFonts w:cs="Times New Roman"/>
          <w:b/>
          <w:szCs w:val="24"/>
        </w:rPr>
        <w:t>3</w:t>
      </w:r>
      <w:r w:rsidRPr="00251FC4">
        <w:rPr>
          <w:rFonts w:cs="Times New Roman"/>
          <w:szCs w:val="24"/>
        </w:rPr>
        <w:t xml:space="preserve">: </w:t>
      </w:r>
      <w:r w:rsidRPr="00251FC4">
        <w:rPr>
          <w:rFonts w:cs="Times New Roman"/>
          <w:szCs w:val="24"/>
        </w:rPr>
        <w:t xml:space="preserve">Profile 2C - 2C’ (for the location see Figure 1). </w:t>
      </w:r>
      <w:r w:rsidRPr="00251FC4">
        <w:rPr>
          <w:rFonts w:cs="Times New Roman"/>
          <w:b/>
          <w:szCs w:val="24"/>
        </w:rPr>
        <w:t>A</w:t>
      </w:r>
      <w:r w:rsidRPr="00251FC4">
        <w:rPr>
          <w:rFonts w:cs="Times New Roman"/>
          <w:szCs w:val="24"/>
        </w:rPr>
        <w:t xml:space="preserve">) GPS track of the ERT profile on top of the SAR Sentinel-1 median winter image showing the bedfast (dark) and serpentine (bright) ice. </w:t>
      </w:r>
      <w:r w:rsidRPr="00251FC4">
        <w:rPr>
          <w:rFonts w:cs="Times New Roman"/>
          <w:b/>
          <w:szCs w:val="24"/>
        </w:rPr>
        <w:t>B</w:t>
      </w:r>
      <w:r w:rsidRPr="00251FC4">
        <w:rPr>
          <w:rFonts w:cs="Times New Roman"/>
          <w:szCs w:val="24"/>
        </w:rPr>
        <w:t xml:space="preserve">) Extracted optical reflectance and SAR backscatter along the profile. </w:t>
      </w:r>
      <w:r w:rsidRPr="00251FC4">
        <w:rPr>
          <w:rFonts w:cs="Times New Roman"/>
          <w:b/>
          <w:szCs w:val="24"/>
        </w:rPr>
        <w:t>C</w:t>
      </w:r>
      <w:r w:rsidRPr="00251FC4">
        <w:rPr>
          <w:rFonts w:cs="Times New Roman"/>
          <w:szCs w:val="24"/>
        </w:rPr>
        <w:t>) Cross section of the inverted ERT res</w:t>
      </w:r>
      <w:r>
        <w:rPr>
          <w:rFonts w:cs="Times New Roman"/>
          <w:szCs w:val="24"/>
        </w:rPr>
        <w:t xml:space="preserve">istivity along the profile. </w:t>
      </w:r>
      <w:r w:rsidRPr="00251FC4">
        <w:rPr>
          <w:rFonts w:cs="Times New Roman"/>
          <w:b/>
          <w:szCs w:val="24"/>
        </w:rPr>
        <w:t>D</w:t>
      </w:r>
      <w:r>
        <w:rPr>
          <w:rFonts w:cs="Times New Roman"/>
          <w:szCs w:val="24"/>
        </w:rPr>
        <w:t>) M</w:t>
      </w:r>
      <w:r w:rsidRPr="00251FC4">
        <w:rPr>
          <w:rFonts w:cs="Times New Roman"/>
          <w:szCs w:val="24"/>
        </w:rPr>
        <w:t>odelled sediment temperature along the profile.</w:t>
      </w:r>
    </w:p>
    <w:p w14:paraId="65F289AA" w14:textId="07D45C10" w:rsidR="00251FC4" w:rsidRDefault="00251FC4" w:rsidP="002B4A57">
      <w:pPr>
        <w:rPr>
          <w:rFonts w:cs="Times New Roman"/>
          <w:szCs w:val="24"/>
          <w:u w:val="single"/>
        </w:rPr>
      </w:pPr>
      <w:r w:rsidRPr="00251FC4">
        <w:rPr>
          <w:rFonts w:cs="Times New Roman"/>
          <w:noProof/>
          <w:szCs w:val="24"/>
          <w:lang w:val="de-DE" w:eastAsia="de-DE"/>
        </w:rPr>
        <w:drawing>
          <wp:inline distT="0" distB="0" distL="0" distR="0" wp14:anchorId="0562E4C4" wp14:editId="1F3776B4">
            <wp:extent cx="6208395" cy="7074433"/>
            <wp:effectExtent l="0" t="0" r="1905" b="0"/>
            <wp:docPr id="12" name="Picture 12" descr="E:\Serpentine\SerpChan\_manuscript\_Figures\Supplementary Figure 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E:\Serpentine\SerpChan\_manuscript\_Figures\Supplementary Figure 4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8395" cy="7074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DC8CA1" w14:textId="416F4171" w:rsidR="00251FC4" w:rsidRPr="00251FC4" w:rsidRDefault="00251FC4" w:rsidP="002B4A57">
      <w:pPr>
        <w:rPr>
          <w:rFonts w:cs="Times New Roman"/>
          <w:szCs w:val="24"/>
        </w:rPr>
      </w:pPr>
      <w:r w:rsidRPr="00251FC4">
        <w:rPr>
          <w:rFonts w:cs="Times New Roman"/>
          <w:b/>
          <w:szCs w:val="24"/>
        </w:rPr>
        <w:t xml:space="preserve">Supplementary </w:t>
      </w:r>
      <w:r>
        <w:rPr>
          <w:rFonts w:cs="Times New Roman"/>
          <w:b/>
          <w:szCs w:val="24"/>
        </w:rPr>
        <w:t xml:space="preserve">Figure </w:t>
      </w:r>
      <w:r>
        <w:rPr>
          <w:rFonts w:cs="Times New Roman"/>
          <w:b/>
          <w:szCs w:val="24"/>
        </w:rPr>
        <w:t>4</w:t>
      </w:r>
      <w:r w:rsidRPr="00251FC4">
        <w:rPr>
          <w:rFonts w:cs="Times New Roman"/>
          <w:szCs w:val="24"/>
        </w:rPr>
        <w:t xml:space="preserve">: </w:t>
      </w:r>
      <w:r w:rsidRPr="00251FC4">
        <w:rPr>
          <w:rFonts w:cs="Times New Roman"/>
          <w:szCs w:val="24"/>
        </w:rPr>
        <w:t xml:space="preserve">Profile 3A - 3A’ (for the location see Figure 1). </w:t>
      </w:r>
      <w:r w:rsidRPr="00251FC4">
        <w:rPr>
          <w:rFonts w:cs="Times New Roman"/>
          <w:b/>
          <w:szCs w:val="24"/>
        </w:rPr>
        <w:t>A</w:t>
      </w:r>
      <w:r w:rsidRPr="00251FC4">
        <w:rPr>
          <w:rFonts w:cs="Times New Roman"/>
          <w:szCs w:val="24"/>
        </w:rPr>
        <w:t xml:space="preserve">) GPS track of the ERT profile on top of the SAR Sentinel-1 median winter image showing the bedfast (dark) and serpentine (bright) ice. </w:t>
      </w:r>
      <w:r w:rsidRPr="00251FC4">
        <w:rPr>
          <w:rFonts w:cs="Times New Roman"/>
          <w:b/>
          <w:szCs w:val="24"/>
        </w:rPr>
        <w:t>B</w:t>
      </w:r>
      <w:r w:rsidRPr="00251FC4">
        <w:rPr>
          <w:rFonts w:cs="Times New Roman"/>
          <w:szCs w:val="24"/>
        </w:rPr>
        <w:t xml:space="preserve">) Extracted optical reflectance and SAR backscatter along the profile. </w:t>
      </w:r>
      <w:r w:rsidRPr="00251FC4">
        <w:rPr>
          <w:rFonts w:cs="Times New Roman"/>
          <w:b/>
          <w:szCs w:val="24"/>
        </w:rPr>
        <w:t>C</w:t>
      </w:r>
      <w:r w:rsidRPr="00251FC4">
        <w:rPr>
          <w:rFonts w:cs="Times New Roman"/>
          <w:szCs w:val="24"/>
        </w:rPr>
        <w:t xml:space="preserve">) Cross section of the inverted ERT resistivity along the profile. </w:t>
      </w:r>
      <w:r w:rsidRPr="00251FC4">
        <w:rPr>
          <w:rFonts w:cs="Times New Roman"/>
          <w:b/>
          <w:szCs w:val="24"/>
        </w:rPr>
        <w:t>D</w:t>
      </w:r>
      <w:r>
        <w:rPr>
          <w:rFonts w:cs="Times New Roman"/>
          <w:szCs w:val="24"/>
        </w:rPr>
        <w:t>) M</w:t>
      </w:r>
      <w:r w:rsidRPr="00251FC4">
        <w:rPr>
          <w:rFonts w:cs="Times New Roman"/>
          <w:szCs w:val="24"/>
        </w:rPr>
        <w:t>odelled sediment temperature along the profile.</w:t>
      </w:r>
    </w:p>
    <w:p w14:paraId="7C5DE5E7" w14:textId="6D468A27" w:rsidR="00251FC4" w:rsidRDefault="00251FC4" w:rsidP="002B4A57">
      <w:pPr>
        <w:rPr>
          <w:rFonts w:cs="Times New Roman"/>
          <w:szCs w:val="24"/>
        </w:rPr>
      </w:pPr>
      <w:r w:rsidRPr="00251FC4">
        <w:rPr>
          <w:rFonts w:cs="Times New Roman"/>
          <w:noProof/>
          <w:szCs w:val="24"/>
          <w:lang w:val="de-DE" w:eastAsia="de-DE"/>
        </w:rPr>
        <w:drawing>
          <wp:inline distT="0" distB="0" distL="0" distR="0" wp14:anchorId="2FA92F5E" wp14:editId="3CA4B658">
            <wp:extent cx="6208395" cy="3820551"/>
            <wp:effectExtent l="0" t="0" r="0" b="8890"/>
            <wp:docPr id="13" name="Picture 13" descr="E:\Serpentine\SerpChan\_manuscript\_Figures\Supplementary Figure 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E:\Serpentine\SerpChan\_manuscript\_Figures\Supplementary Figure 5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8395" cy="38205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2EEC0F" w14:textId="08BE32CD" w:rsidR="00251FC4" w:rsidRDefault="00251FC4" w:rsidP="002B4A57">
      <w:pPr>
        <w:rPr>
          <w:rFonts w:cs="Times New Roman"/>
          <w:szCs w:val="24"/>
        </w:rPr>
      </w:pPr>
      <w:r w:rsidRPr="00251FC4">
        <w:rPr>
          <w:rFonts w:cs="Times New Roman"/>
          <w:b/>
          <w:szCs w:val="24"/>
        </w:rPr>
        <w:t>Supplementary Figure 5</w:t>
      </w:r>
      <w:r w:rsidRPr="00251FC4">
        <w:rPr>
          <w:rFonts w:cs="Times New Roman"/>
          <w:szCs w:val="24"/>
        </w:rPr>
        <w:t>: Modelled sediment temperature along Profile 1A</w:t>
      </w:r>
      <w:r>
        <w:rPr>
          <w:rFonts w:cs="Times New Roman"/>
          <w:szCs w:val="24"/>
        </w:rPr>
        <w:t xml:space="preserve"> </w:t>
      </w:r>
      <w:r w:rsidRPr="00251FC4">
        <w:rPr>
          <w:rFonts w:cs="Times New Roman"/>
          <w:szCs w:val="24"/>
        </w:rPr>
        <w:t>-</w:t>
      </w:r>
      <w:r>
        <w:rPr>
          <w:rFonts w:cs="Times New Roman"/>
          <w:szCs w:val="24"/>
        </w:rPr>
        <w:t xml:space="preserve"> </w:t>
      </w:r>
      <w:r w:rsidRPr="00251FC4">
        <w:rPr>
          <w:rFonts w:cs="Times New Roman"/>
          <w:szCs w:val="24"/>
        </w:rPr>
        <w:t>1A’ for two snow depth scenarios: no snow (upper figure)</w:t>
      </w:r>
      <w:r>
        <w:rPr>
          <w:rFonts w:cs="Times New Roman"/>
          <w:szCs w:val="24"/>
        </w:rPr>
        <w:t xml:space="preserve"> and 50 cm snow (lower figure).</w:t>
      </w:r>
    </w:p>
    <w:p w14:paraId="2FBC6BEB" w14:textId="77777777" w:rsidR="00251FC4" w:rsidRPr="00251FC4" w:rsidRDefault="00251FC4" w:rsidP="002B4A57">
      <w:pPr>
        <w:rPr>
          <w:rFonts w:cs="Times New Roman"/>
          <w:szCs w:val="24"/>
        </w:rPr>
      </w:pPr>
      <w:bookmarkStart w:id="0" w:name="_GoBack"/>
      <w:bookmarkEnd w:id="0"/>
    </w:p>
    <w:p w14:paraId="63D7C2B0" w14:textId="77777777" w:rsidR="00994A3D" w:rsidRPr="001549D3" w:rsidRDefault="00994A3D" w:rsidP="0001436A">
      <w:pPr>
        <w:pStyle w:val="Heading2"/>
      </w:pPr>
      <w:r w:rsidRPr="0001436A">
        <w:lastRenderedPageBreak/>
        <w:t>Supplementary</w:t>
      </w:r>
      <w:r w:rsidRPr="001549D3">
        <w:t xml:space="preserve"> Figures</w:t>
      </w:r>
    </w:p>
    <w:p w14:paraId="6754D378" w14:textId="77777777" w:rsidR="00994A3D" w:rsidRPr="001549D3" w:rsidRDefault="00994A3D" w:rsidP="00994A3D">
      <w:pPr>
        <w:keepNext/>
        <w:rPr>
          <w:rFonts w:cs="Times New Roman"/>
          <w:szCs w:val="24"/>
        </w:rPr>
      </w:pPr>
    </w:p>
    <w:p w14:paraId="3C419443" w14:textId="77777777" w:rsidR="00994A3D" w:rsidRPr="001549D3" w:rsidRDefault="00994A3D" w:rsidP="00994A3D">
      <w:pPr>
        <w:keepNext/>
        <w:jc w:val="center"/>
        <w:rPr>
          <w:rFonts w:cs="Times New Roman"/>
          <w:szCs w:val="24"/>
        </w:rPr>
      </w:pPr>
      <w:r w:rsidRPr="001549D3">
        <w:rPr>
          <w:b/>
          <w:noProof/>
          <w:lang w:val="de-DE" w:eastAsia="de-DE"/>
        </w:rPr>
        <w:drawing>
          <wp:inline distT="0" distB="0" distL="0" distR="0" wp14:anchorId="08F40240" wp14:editId="140715D0">
            <wp:extent cx="4051121" cy="1456582"/>
            <wp:effectExtent l="0" t="0" r="6985" b="0"/>
            <wp:docPr id="6" name="Picture 6" descr="C:\Users\Elaine.Scott\Documents\LaTex\____TEST____Frontiers_LaTeX_Templates_V2.5\Frontiers LaTeX (Science, Health and Engineering) V2.5 - with Supplementary material (V1.2)\logo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Elaine.Scott\Documents\LaTex\____TEST____Frontiers_LaTeX_Templates_V2.5\Frontiers LaTeX (Science, Health and Engineering) V2.5 - with Supplementary material (V1.2)\logo1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2491" cy="17339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E196DF" w14:textId="77777777" w:rsidR="00994A3D" w:rsidRPr="002B4A57" w:rsidRDefault="00994A3D" w:rsidP="002B4A57">
      <w:pPr>
        <w:keepNext/>
        <w:rPr>
          <w:rFonts w:cs="Times New Roman"/>
          <w:b/>
          <w:szCs w:val="24"/>
        </w:rPr>
      </w:pPr>
      <w:r w:rsidRPr="0001436A">
        <w:rPr>
          <w:rFonts w:cs="Times New Roman"/>
          <w:b/>
          <w:szCs w:val="24"/>
        </w:rPr>
        <w:t xml:space="preserve">Supplementary Figure </w:t>
      </w:r>
      <w:r w:rsidRPr="0001436A">
        <w:rPr>
          <w:rFonts w:cs="Times New Roman"/>
          <w:b/>
          <w:szCs w:val="24"/>
        </w:rPr>
        <w:fldChar w:fldCharType="begin"/>
      </w:r>
      <w:r w:rsidRPr="0001436A">
        <w:rPr>
          <w:rFonts w:cs="Times New Roman"/>
          <w:b/>
          <w:szCs w:val="24"/>
        </w:rPr>
        <w:instrText xml:space="preserve"> SEQ Figure \* ARABIC </w:instrText>
      </w:r>
      <w:r w:rsidRPr="0001436A">
        <w:rPr>
          <w:rFonts w:cs="Times New Roman"/>
          <w:b/>
          <w:szCs w:val="24"/>
        </w:rPr>
        <w:fldChar w:fldCharType="separate"/>
      </w:r>
      <w:r w:rsidR="00ED20B5">
        <w:rPr>
          <w:rFonts w:cs="Times New Roman"/>
          <w:b/>
          <w:noProof/>
          <w:szCs w:val="24"/>
        </w:rPr>
        <w:t>1</w:t>
      </w:r>
      <w:r w:rsidRPr="0001436A">
        <w:rPr>
          <w:rFonts w:cs="Times New Roman"/>
          <w:b/>
          <w:szCs w:val="24"/>
        </w:rPr>
        <w:fldChar w:fldCharType="end"/>
      </w:r>
      <w:r w:rsidRPr="0001436A">
        <w:rPr>
          <w:rFonts w:cs="Times New Roman"/>
          <w:b/>
          <w:szCs w:val="24"/>
        </w:rPr>
        <w:t>.</w:t>
      </w:r>
      <w:r w:rsidRPr="001549D3">
        <w:rPr>
          <w:rFonts w:cs="Times New Roman"/>
          <w:szCs w:val="24"/>
        </w:rPr>
        <w:t xml:space="preserve"> The figure legends are required to have the same font as the main text, </w:t>
      </w:r>
      <w:proofErr w:type="gramStart"/>
      <w:r w:rsidRPr="001549D3">
        <w:rPr>
          <w:rFonts w:cs="Times New Roman"/>
          <w:szCs w:val="24"/>
        </w:rPr>
        <w:t>12 point</w:t>
      </w:r>
      <w:proofErr w:type="gramEnd"/>
      <w:r w:rsidRPr="001549D3">
        <w:rPr>
          <w:rFonts w:cs="Times New Roman"/>
          <w:szCs w:val="24"/>
        </w:rPr>
        <w:t xml:space="preserve"> normal Times New Roman, single spaced. Please use a single paragraph for each legend and prepare the figures keeping in mind the PDF layout. </w:t>
      </w:r>
    </w:p>
    <w:p w14:paraId="7B65BC41" w14:textId="77777777" w:rsidR="00DE23E8" w:rsidRPr="001549D3" w:rsidRDefault="00DE23E8" w:rsidP="00654E8F">
      <w:pPr>
        <w:spacing w:before="240"/>
      </w:pPr>
    </w:p>
    <w:sectPr w:rsidR="00DE23E8" w:rsidRPr="001549D3" w:rsidSect="0093429D">
      <w:headerReference w:type="even" r:id="rId15"/>
      <w:footerReference w:type="even" r:id="rId16"/>
      <w:footerReference w:type="default" r:id="rId17"/>
      <w:headerReference w:type="first" r:id="rId18"/>
      <w:pgSz w:w="12240" w:h="15840"/>
      <w:pgMar w:top="1138" w:right="1181" w:bottom="1138" w:left="1282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6B94FDB2" w14:textId="77777777" w:rsidR="00D060CF" w:rsidRDefault="00D060CF" w:rsidP="00117666">
      <w:pPr>
        <w:spacing w:after="0"/>
      </w:pPr>
      <w:r>
        <w:separator/>
      </w:r>
    </w:p>
  </w:endnote>
  <w:endnote w:type="continuationSeparator" w:id="0">
    <w:p w14:paraId="14E0830A" w14:textId="77777777" w:rsidR="00D060CF" w:rsidRDefault="00D060CF" w:rsidP="00117666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C93025F" w14:textId="77777777" w:rsidR="00995F6A" w:rsidRPr="00577C4C" w:rsidRDefault="00C52A7B">
    <w:pPr>
      <w:rPr>
        <w:color w:val="C00000"/>
        <w:szCs w:val="24"/>
      </w:rPr>
    </w:pPr>
    <w:r>
      <w:rPr>
        <w:noProof/>
        <w:lang w:val="de-DE" w:eastAsia="de-DE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382EAD14" wp14:editId="71B2BC98">
              <wp:simplePos x="0" y="0"/>
              <wp:positionH relativeFrom="margin">
                <wp:align>right</wp:align>
              </wp:positionH>
              <wp:positionV relativeFrom="bottomMargin">
                <wp:align>top</wp:align>
              </wp:positionV>
              <wp:extent cx="1508760" cy="395605"/>
              <wp:effectExtent l="0" t="0" r="0" b="0"/>
              <wp:wrapNone/>
              <wp:docPr id="1" name="Text Box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508760" cy="395605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txbx>
                      <w:txbxContent>
                        <w:p w14:paraId="50BC4D33" w14:textId="331A078B" w:rsidR="00995F6A" w:rsidRPr="00577C4C" w:rsidRDefault="00C52A7B">
                          <w:pPr>
                            <w:jc w:val="right"/>
                            <w:rPr>
                              <w:color w:val="000000" w:themeColor="text1"/>
                              <w:szCs w:val="40"/>
                            </w:rPr>
                          </w:pPr>
                          <w:r w:rsidRPr="00577C4C">
                            <w:rPr>
                              <w:color w:val="000000" w:themeColor="text1"/>
                              <w:szCs w:val="40"/>
                            </w:rPr>
                            <w:fldChar w:fldCharType="begin"/>
                          </w:r>
                          <w:r w:rsidRPr="00577C4C">
                            <w:rPr>
                              <w:color w:val="000000" w:themeColor="text1"/>
                              <w:szCs w:val="40"/>
                            </w:rPr>
                            <w:instrText xml:space="preserve"> PAGE  \* Arabic  \* MERGEFORMAT </w:instrText>
                          </w:r>
                          <w:r w:rsidRPr="00577C4C">
                            <w:rPr>
                              <w:color w:val="000000" w:themeColor="text1"/>
                              <w:szCs w:val="40"/>
                            </w:rPr>
                            <w:fldChar w:fldCharType="separate"/>
                          </w:r>
                          <w:r w:rsidR="00251FC4">
                            <w:rPr>
                              <w:noProof/>
                              <w:color w:val="000000" w:themeColor="text1"/>
                              <w:szCs w:val="40"/>
                            </w:rPr>
                            <w:t>6</w:t>
                          </w:r>
                          <w:r w:rsidRPr="00577C4C">
                            <w:rPr>
                              <w:color w:val="000000" w:themeColor="text1"/>
                              <w:szCs w:val="40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382EAD14" id="_x0000_t202" coordsize="21600,21600" o:spt="202" path="m,l,21600r21600,l21600,xe">
              <v:stroke joinstyle="miter"/>
              <v:path gradientshapeok="t" o:connecttype="rect"/>
            </v:shapetype>
            <v:shape id="Text Box 1" o:spid="_x0000_s1026" type="#_x0000_t202" style="position:absolute;margin-left:67.6pt;margin-top:0;width:118.8pt;height:31.15pt;z-index:25165926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top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" filled="f" stroked="f" strokeweight=".5pt">
              <v:textbox style="mso-fit-shape-to-text:t">
                <w:txbxContent>
                  <w:p w14:paraId="50BC4D33" w14:textId="331A078B" w:rsidR="00995F6A" w:rsidRPr="00577C4C" w:rsidRDefault="00C52A7B">
                    <w:pPr>
                      <w:jc w:val="right"/>
                      <w:rPr>
                        <w:color w:val="000000" w:themeColor="text1"/>
                        <w:szCs w:val="40"/>
                      </w:rPr>
                    </w:pPr>
                    <w:r w:rsidRPr="00577C4C">
                      <w:rPr>
                        <w:color w:val="000000" w:themeColor="text1"/>
                        <w:szCs w:val="40"/>
                      </w:rPr>
                      <w:fldChar w:fldCharType="begin"/>
                    </w:r>
                    <w:r w:rsidRPr="00577C4C">
                      <w:rPr>
                        <w:color w:val="000000" w:themeColor="text1"/>
                        <w:szCs w:val="40"/>
                      </w:rPr>
                      <w:instrText xml:space="preserve"> PAGE  \* Arabic  \* MERGEFORMAT </w:instrText>
                    </w:r>
                    <w:r w:rsidRPr="00577C4C">
                      <w:rPr>
                        <w:color w:val="000000" w:themeColor="text1"/>
                        <w:szCs w:val="40"/>
                      </w:rPr>
                      <w:fldChar w:fldCharType="separate"/>
                    </w:r>
                    <w:r w:rsidR="00251FC4">
                      <w:rPr>
                        <w:noProof/>
                        <w:color w:val="000000" w:themeColor="text1"/>
                        <w:szCs w:val="40"/>
                      </w:rPr>
                      <w:t>6</w:t>
                    </w:r>
                    <w:r w:rsidRPr="00577C4C">
                      <w:rPr>
                        <w:color w:val="000000" w:themeColor="text1"/>
                        <w:szCs w:val="40"/>
                      </w:rPr>
                      <w:fldChar w:fldCharType="end"/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B4D6A35" w14:textId="77777777" w:rsidR="00995F6A" w:rsidRPr="00577C4C" w:rsidRDefault="00C52A7B">
    <w:pPr>
      <w:rPr>
        <w:b/>
        <w:sz w:val="20"/>
        <w:szCs w:val="24"/>
      </w:rPr>
    </w:pPr>
    <w:r>
      <w:rPr>
        <w:noProof/>
        <w:lang w:val="de-DE" w:eastAsia="de-DE"/>
      </w:rPr>
      <mc:AlternateContent>
        <mc:Choice Requires="wps">
          <w:drawing>
            <wp:anchor distT="0" distB="0" distL="114300" distR="114300" simplePos="0" relativeHeight="251646976" behindDoc="0" locked="0" layoutInCell="1" allowOverlap="1" wp14:anchorId="70F9F55F" wp14:editId="40473BEB">
              <wp:simplePos x="0" y="0"/>
              <wp:positionH relativeFrom="margin">
                <wp:align>right</wp:align>
              </wp:positionH>
              <wp:positionV relativeFrom="bottomMargin">
                <wp:align>top</wp:align>
              </wp:positionV>
              <wp:extent cx="1508760" cy="395605"/>
              <wp:effectExtent l="0" t="0" r="0" b="0"/>
              <wp:wrapNone/>
              <wp:docPr id="56" name="Text Box 5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508760" cy="395605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txbx>
                      <w:txbxContent>
                        <w:p w14:paraId="570F0D09" w14:textId="31707A07" w:rsidR="00995F6A" w:rsidRPr="00577C4C" w:rsidRDefault="00C52A7B">
                          <w:pPr>
                            <w:jc w:val="right"/>
                            <w:rPr>
                              <w:color w:val="000000" w:themeColor="text1"/>
                              <w:szCs w:val="40"/>
                            </w:rPr>
                          </w:pPr>
                          <w:r w:rsidRPr="00577C4C">
                            <w:rPr>
                              <w:color w:val="000000" w:themeColor="text1"/>
                              <w:szCs w:val="40"/>
                            </w:rPr>
                            <w:fldChar w:fldCharType="begin"/>
                          </w:r>
                          <w:r w:rsidRPr="00577C4C">
                            <w:rPr>
                              <w:color w:val="000000" w:themeColor="text1"/>
                              <w:szCs w:val="40"/>
                            </w:rPr>
                            <w:instrText xml:space="preserve"> PAGE  \* Arabic  \* MERGEFORMAT </w:instrText>
                          </w:r>
                          <w:r w:rsidRPr="00577C4C">
                            <w:rPr>
                              <w:color w:val="000000" w:themeColor="text1"/>
                              <w:szCs w:val="40"/>
                            </w:rPr>
                            <w:fldChar w:fldCharType="separate"/>
                          </w:r>
                          <w:r w:rsidR="00251FC4">
                            <w:rPr>
                              <w:noProof/>
                              <w:color w:val="000000" w:themeColor="text1"/>
                              <w:szCs w:val="40"/>
                            </w:rPr>
                            <w:t>5</w:t>
                          </w:r>
                          <w:r w:rsidRPr="00577C4C">
                            <w:rPr>
                              <w:color w:val="000000" w:themeColor="text1"/>
                              <w:szCs w:val="40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70F9F55F" id="_x0000_t202" coordsize="21600,21600" o:spt="202" path="m,l,21600r21600,l21600,xe">
              <v:stroke joinstyle="miter"/>
              <v:path gradientshapeok="t" o:connecttype="rect"/>
            </v:shapetype>
            <v:shape id="Text Box 56" o:spid="_x0000_s1027" type="#_x0000_t202" style="position:absolute;margin-left:67.6pt;margin-top:0;width:118.8pt;height:31.15pt;z-index:25164697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top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" filled="f" stroked="f" strokeweight=".5pt">
              <v:textbox style="mso-fit-shape-to-text:t">
                <w:txbxContent>
                  <w:p w14:paraId="570F0D09" w14:textId="31707A07" w:rsidR="00995F6A" w:rsidRPr="00577C4C" w:rsidRDefault="00C52A7B">
                    <w:pPr>
                      <w:jc w:val="right"/>
                      <w:rPr>
                        <w:color w:val="000000" w:themeColor="text1"/>
                        <w:szCs w:val="40"/>
                      </w:rPr>
                    </w:pPr>
                    <w:r w:rsidRPr="00577C4C">
                      <w:rPr>
                        <w:color w:val="000000" w:themeColor="text1"/>
                        <w:szCs w:val="40"/>
                      </w:rPr>
                      <w:fldChar w:fldCharType="begin"/>
                    </w:r>
                    <w:r w:rsidRPr="00577C4C">
                      <w:rPr>
                        <w:color w:val="000000" w:themeColor="text1"/>
                        <w:szCs w:val="40"/>
                      </w:rPr>
                      <w:instrText xml:space="preserve"> PAGE  \* Arabic  \* MERGEFORMAT </w:instrText>
                    </w:r>
                    <w:r w:rsidRPr="00577C4C">
                      <w:rPr>
                        <w:color w:val="000000" w:themeColor="text1"/>
                        <w:szCs w:val="40"/>
                      </w:rPr>
                      <w:fldChar w:fldCharType="separate"/>
                    </w:r>
                    <w:r w:rsidR="00251FC4">
                      <w:rPr>
                        <w:noProof/>
                        <w:color w:val="000000" w:themeColor="text1"/>
                        <w:szCs w:val="40"/>
                      </w:rPr>
                      <w:t>5</w:t>
                    </w:r>
                    <w:r w:rsidRPr="00577C4C">
                      <w:rPr>
                        <w:color w:val="000000" w:themeColor="text1"/>
                        <w:szCs w:val="40"/>
                      </w:rPr>
                      <w:fldChar w:fldCharType="end"/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2F709C91" w14:textId="77777777" w:rsidR="00D060CF" w:rsidRDefault="00D060CF" w:rsidP="00117666">
      <w:pPr>
        <w:spacing w:after="0"/>
      </w:pPr>
      <w:r>
        <w:separator/>
      </w:r>
    </w:p>
  </w:footnote>
  <w:footnote w:type="continuationSeparator" w:id="0">
    <w:p w14:paraId="5BACC2C0" w14:textId="77777777" w:rsidR="00D060CF" w:rsidRDefault="00D060CF" w:rsidP="00117666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4AEF00C" w14:textId="77777777" w:rsidR="00995F6A" w:rsidRPr="009151AA" w:rsidRDefault="00C52A7B">
    <w:pPr>
      <w:rPr>
        <w:rFonts w:cs="Times New Roman"/>
      </w:rPr>
    </w:pPr>
    <w:r w:rsidRPr="009151AA">
      <w:rPr>
        <w:rFonts w:cs="Times New Roman"/>
      </w:rPr>
      <w:ptab w:relativeTo="margin" w:alignment="center" w:leader="none"/>
    </w:r>
    <w:r w:rsidRPr="009151AA">
      <w:rPr>
        <w:rFonts w:cs="Times New Roman"/>
      </w:rPr>
      <w:ptab w:relativeTo="margin" w:alignment="right" w:leader="none"/>
    </w:r>
    <w:r w:rsidR="001549D3" w:rsidRPr="009151AA">
      <w:rPr>
        <w:rFonts w:cs="Times New Roman"/>
      </w:rPr>
      <w:t>Supplementary Material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171D68C6" w14:textId="77777777" w:rsidR="00995F6A" w:rsidRDefault="0093429D" w:rsidP="0093429D">
    <w:r w:rsidRPr="005A1D84">
      <w:rPr>
        <w:b/>
        <w:noProof/>
        <w:color w:val="A6A6A6" w:themeColor="background1" w:themeShade="A6"/>
        <w:lang w:val="de-DE" w:eastAsia="de-DE"/>
      </w:rPr>
      <w:drawing>
        <wp:inline distT="0" distB="0" distL="0" distR="0" wp14:anchorId="07D26A56" wp14:editId="2E460F0E">
          <wp:extent cx="1382534" cy="497091"/>
          <wp:effectExtent l="0" t="0" r="0" b="0"/>
          <wp:docPr id="7" name="Picture 7" descr="C:\Users\Elaine.Scott\Documents\LaTex\____TEST____Frontiers_LaTeX_Templates_V2.5\Frontiers LaTeX (Science, Health and Engineering) V2.5 - with Supplementary material (V1.2)\logo1.jp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C:\Users\Elaine.Scott\Documents\LaTex\____TEST____Frontiers_LaTeX_Templates_V2.5\Frontiers LaTeX (Science, Health and Engineering) V2.5 - with Supplementary material (V1.2)\logo1.jp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534909" cy="551877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 w:rsidR="00C52A7B" w:rsidRPr="007E3148">
      <w:rPr>
        <w:b/>
      </w:rPr>
      <w:ptab w:relativeTo="margin" w:alignment="center" w:leader="none"/>
    </w:r>
    <w:r w:rsidR="00C52A7B">
      <w:tab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1B7666"/>
    <w:multiLevelType w:val="multilevel"/>
    <w:tmpl w:val="615EAD26"/>
    <w:lvl w:ilvl="0">
      <w:start w:val="1"/>
      <w:numFmt w:val="decimal"/>
      <w:lvlText w:val="%1."/>
      <w:lvlJc w:val="left"/>
      <w:pPr>
        <w:ind w:left="0" w:firstLine="0"/>
      </w:pPr>
      <w:rPr>
        <w:rFonts w:hint="default"/>
        <w:b/>
        <w:lang w:val="en-GB"/>
      </w:rPr>
    </w:lvl>
    <w:lvl w:ilvl="1">
      <w:start w:val="1"/>
      <w:numFmt w:val="decimal"/>
      <w:lvlText w:val="%1.%2."/>
      <w:lvlJc w:val="left"/>
      <w:pPr>
        <w:ind w:left="0" w:firstLine="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0" w:firstLine="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0" w:firstLine="0"/>
      </w:pPr>
      <w:rPr>
        <w:rFonts w:ascii="Times New Roman" w:hAnsi="Times New Roman" w:hint="default"/>
        <w:b/>
        <w:i w:val="0"/>
        <w:sz w:val="24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" w15:restartNumberingAfterBreak="0">
    <w:nsid w:val="0EDF3AB7"/>
    <w:multiLevelType w:val="hybridMultilevel"/>
    <w:tmpl w:val="8E5CDC6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EC0601A"/>
    <w:multiLevelType w:val="multilevel"/>
    <w:tmpl w:val="2D740DBE"/>
    <w:styleLink w:val="Headings"/>
    <w:lvl w:ilvl="0">
      <w:start w:val="1"/>
      <w:numFmt w:val="decimal"/>
      <w:pStyle w:val="Heading1"/>
      <w:lvlText w:val="%1"/>
      <w:lvlJc w:val="left"/>
      <w:pPr>
        <w:tabs>
          <w:tab w:val="num" w:pos="567"/>
        </w:tabs>
        <w:ind w:left="567" w:hanging="567"/>
      </w:pPr>
      <w:rPr>
        <w:rFonts w:hint="default"/>
      </w:rPr>
    </w:lvl>
    <w:lvl w:ilvl="1">
      <w:start w:val="1"/>
      <w:numFmt w:val="decimal"/>
      <w:pStyle w:val="Heading2"/>
      <w:lvlText w:val="%1.%2"/>
      <w:lvlJc w:val="left"/>
      <w:pPr>
        <w:tabs>
          <w:tab w:val="num" w:pos="567"/>
        </w:tabs>
        <w:ind w:left="567" w:hanging="567"/>
      </w:pPr>
      <w:rPr>
        <w:rFonts w:hint="default"/>
      </w:rPr>
    </w:lvl>
    <w:lvl w:ilvl="2">
      <w:start w:val="1"/>
      <w:numFmt w:val="decimal"/>
      <w:pStyle w:val="Heading3"/>
      <w:lvlText w:val="%1.%2.%3"/>
      <w:lvlJc w:val="left"/>
      <w:pPr>
        <w:tabs>
          <w:tab w:val="num" w:pos="567"/>
        </w:tabs>
        <w:ind w:left="567" w:hanging="567"/>
      </w:pPr>
      <w:rPr>
        <w:rFonts w:hint="default"/>
      </w:rPr>
    </w:lvl>
    <w:lvl w:ilvl="3">
      <w:start w:val="1"/>
      <w:numFmt w:val="decimal"/>
      <w:pStyle w:val="Heading4"/>
      <w:lvlText w:val="%1.%2.%3.%4"/>
      <w:lvlJc w:val="left"/>
      <w:pPr>
        <w:tabs>
          <w:tab w:val="num" w:pos="567"/>
        </w:tabs>
        <w:ind w:left="567" w:hanging="567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tabs>
          <w:tab w:val="num" w:pos="567"/>
        </w:tabs>
        <w:ind w:left="567" w:hanging="567"/>
      </w:pPr>
      <w:rPr>
        <w:rFonts w:hint="default"/>
      </w:rPr>
    </w:lvl>
    <w:lvl w:ilvl="5">
      <w:start w:val="1"/>
      <w:numFmt w:val="lowerRoman"/>
      <w:lvlText w:val="%6."/>
      <w:lvlJc w:val="right"/>
      <w:pPr>
        <w:tabs>
          <w:tab w:val="num" w:pos="567"/>
        </w:tabs>
        <w:ind w:left="567" w:hanging="567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67"/>
        </w:tabs>
        <w:ind w:left="567" w:hanging="567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567"/>
        </w:tabs>
        <w:ind w:left="567" w:hanging="567"/>
      </w:pPr>
      <w:rPr>
        <w:rFonts w:hint="default"/>
      </w:rPr>
    </w:lvl>
    <w:lvl w:ilvl="8">
      <w:start w:val="1"/>
      <w:numFmt w:val="lowerRoman"/>
      <w:lvlText w:val="%9."/>
      <w:lvlJc w:val="right"/>
      <w:pPr>
        <w:tabs>
          <w:tab w:val="num" w:pos="567"/>
        </w:tabs>
        <w:ind w:left="567" w:hanging="567"/>
      </w:pPr>
      <w:rPr>
        <w:rFonts w:hint="default"/>
      </w:rPr>
    </w:lvl>
  </w:abstractNum>
  <w:abstractNum w:abstractNumId="3" w15:restartNumberingAfterBreak="0">
    <w:nsid w:val="225305B5"/>
    <w:multiLevelType w:val="hybridMultilevel"/>
    <w:tmpl w:val="4F8C24FA"/>
    <w:lvl w:ilvl="0" w:tplc="A9DCD718">
      <w:start w:val="1"/>
      <w:numFmt w:val="bullet"/>
      <w:pStyle w:val="ListParagraph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549F1D82"/>
    <w:multiLevelType w:val="hybridMultilevel"/>
    <w:tmpl w:val="734A770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83E6C4F"/>
    <w:multiLevelType w:val="hybridMultilevel"/>
    <w:tmpl w:val="E39A393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A173C1D"/>
    <w:multiLevelType w:val="multilevel"/>
    <w:tmpl w:val="61DCC3B2"/>
    <w:lvl w:ilvl="0">
      <w:start w:val="1"/>
      <w:numFmt w:val="decimal"/>
      <w:lvlText w:val="%1"/>
      <w:lvlJc w:val="left"/>
      <w:pPr>
        <w:tabs>
          <w:tab w:val="num" w:pos="567"/>
        </w:tabs>
        <w:ind w:left="567" w:hanging="567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567"/>
        </w:tabs>
        <w:ind w:left="567" w:hanging="567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567"/>
        </w:tabs>
        <w:ind w:left="567" w:hanging="567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567"/>
        </w:tabs>
        <w:ind w:left="567" w:hanging="567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567"/>
        </w:tabs>
        <w:ind w:left="567" w:hanging="567"/>
      </w:pPr>
      <w:rPr>
        <w:rFonts w:hint="default"/>
      </w:rPr>
    </w:lvl>
    <w:lvl w:ilvl="5">
      <w:start w:val="1"/>
      <w:numFmt w:val="lowerRoman"/>
      <w:lvlText w:val="%6."/>
      <w:lvlJc w:val="right"/>
      <w:pPr>
        <w:tabs>
          <w:tab w:val="num" w:pos="567"/>
        </w:tabs>
        <w:ind w:left="567" w:hanging="567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67"/>
        </w:tabs>
        <w:ind w:left="567" w:hanging="567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567"/>
        </w:tabs>
        <w:ind w:left="567" w:hanging="567"/>
      </w:pPr>
      <w:rPr>
        <w:rFonts w:hint="default"/>
      </w:rPr>
    </w:lvl>
    <w:lvl w:ilvl="8">
      <w:start w:val="1"/>
      <w:numFmt w:val="lowerRoman"/>
      <w:lvlText w:val="%9."/>
      <w:lvlJc w:val="right"/>
      <w:pPr>
        <w:tabs>
          <w:tab w:val="num" w:pos="567"/>
        </w:tabs>
        <w:ind w:left="567" w:hanging="567"/>
      </w:pPr>
      <w:rPr>
        <w:rFonts w:hint="default"/>
      </w:rPr>
    </w:lvl>
  </w:abstractNum>
  <w:num w:numId="1">
    <w:abstractNumId w:val="0"/>
  </w:num>
  <w:num w:numId="2">
    <w:abstractNumId w:val="4"/>
  </w:num>
  <w:num w:numId="3">
    <w:abstractNumId w:val="1"/>
  </w:num>
  <w:num w:numId="4">
    <w:abstractNumId w:val="5"/>
  </w:num>
  <w:num w:numId="5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3"/>
  </w:num>
  <w:num w:numId="7">
    <w:abstractNumId w:val="6"/>
  </w:num>
  <w:num w:numId="8">
    <w:abstractNumId w:val="6"/>
  </w:num>
  <w:num w:numId="9">
    <w:abstractNumId w:val="6"/>
  </w:num>
  <w:num w:numId="10">
    <w:abstractNumId w:val="6"/>
  </w:num>
  <w:num w:numId="11">
    <w:abstractNumId w:val="6"/>
  </w:num>
  <w:num w:numId="12">
    <w:abstractNumId w:val="6"/>
  </w:num>
  <w:num w:numId="13">
    <w:abstractNumId w:val="3"/>
  </w:num>
  <w:num w:numId="14">
    <w:abstractNumId w:val="2"/>
  </w:num>
  <w:num w:numId="15">
    <w:abstractNumId w:val="2"/>
  </w:num>
  <w:num w:numId="16">
    <w:abstractNumId w:val="2"/>
  </w:num>
  <w:num w:numId="17">
    <w:abstractNumId w:val="2"/>
  </w:num>
  <w:num w:numId="18">
    <w:abstractNumId w:val="2"/>
  </w:num>
  <w:num w:numId="1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proofState w:spelling="clean" w:grammar="clean"/>
  <w:attachedTemplate r:id="rId1"/>
  <w:defaultTabStop w:val="720"/>
  <w:hyphenationZone w:val="425"/>
  <w:evenAndOddHeaders/>
  <w:characterSpacingControl w:val="doNotCompress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D20B5"/>
    <w:rsid w:val="0001436A"/>
    <w:rsid w:val="00034304"/>
    <w:rsid w:val="00035434"/>
    <w:rsid w:val="00052A14"/>
    <w:rsid w:val="00077D53"/>
    <w:rsid w:val="00105FD9"/>
    <w:rsid w:val="00117666"/>
    <w:rsid w:val="001549D3"/>
    <w:rsid w:val="00160065"/>
    <w:rsid w:val="00177D84"/>
    <w:rsid w:val="00251FC4"/>
    <w:rsid w:val="00267D18"/>
    <w:rsid w:val="00274347"/>
    <w:rsid w:val="002868E2"/>
    <w:rsid w:val="002869C3"/>
    <w:rsid w:val="002936E4"/>
    <w:rsid w:val="002B4A57"/>
    <w:rsid w:val="002C74CA"/>
    <w:rsid w:val="003123F4"/>
    <w:rsid w:val="003544FB"/>
    <w:rsid w:val="003D2F2D"/>
    <w:rsid w:val="00401590"/>
    <w:rsid w:val="00447801"/>
    <w:rsid w:val="00452E9C"/>
    <w:rsid w:val="004735C8"/>
    <w:rsid w:val="004947A6"/>
    <w:rsid w:val="004961FF"/>
    <w:rsid w:val="00517A89"/>
    <w:rsid w:val="005250F2"/>
    <w:rsid w:val="00593EEA"/>
    <w:rsid w:val="005A5EEE"/>
    <w:rsid w:val="006375C7"/>
    <w:rsid w:val="00654E8F"/>
    <w:rsid w:val="00660D05"/>
    <w:rsid w:val="006820B1"/>
    <w:rsid w:val="006B7D14"/>
    <w:rsid w:val="00701727"/>
    <w:rsid w:val="0070566C"/>
    <w:rsid w:val="00714C50"/>
    <w:rsid w:val="00725A7D"/>
    <w:rsid w:val="007501BE"/>
    <w:rsid w:val="00790BB3"/>
    <w:rsid w:val="007C206C"/>
    <w:rsid w:val="00817DD6"/>
    <w:rsid w:val="0083759F"/>
    <w:rsid w:val="00885156"/>
    <w:rsid w:val="009151AA"/>
    <w:rsid w:val="0093429D"/>
    <w:rsid w:val="00943573"/>
    <w:rsid w:val="00964134"/>
    <w:rsid w:val="00970F7D"/>
    <w:rsid w:val="00994A3D"/>
    <w:rsid w:val="009C2B12"/>
    <w:rsid w:val="00A174D9"/>
    <w:rsid w:val="00AA4D24"/>
    <w:rsid w:val="00AB6715"/>
    <w:rsid w:val="00B1671E"/>
    <w:rsid w:val="00B25EB8"/>
    <w:rsid w:val="00B37F4D"/>
    <w:rsid w:val="00C52A7B"/>
    <w:rsid w:val="00C56BAF"/>
    <w:rsid w:val="00C679AA"/>
    <w:rsid w:val="00C75972"/>
    <w:rsid w:val="00CD066B"/>
    <w:rsid w:val="00CE4FEE"/>
    <w:rsid w:val="00D060CF"/>
    <w:rsid w:val="00DB59C3"/>
    <w:rsid w:val="00DC259A"/>
    <w:rsid w:val="00DE23E8"/>
    <w:rsid w:val="00E52377"/>
    <w:rsid w:val="00E537AD"/>
    <w:rsid w:val="00E64E17"/>
    <w:rsid w:val="00E866C9"/>
    <w:rsid w:val="00EA3D3C"/>
    <w:rsid w:val="00EC090A"/>
    <w:rsid w:val="00ED20B5"/>
    <w:rsid w:val="00F46900"/>
    <w:rsid w:val="00F61D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/>
    <o:shapelayout v:ext="edit">
      <o:idmap v:ext="edit" data="1"/>
    </o:shapelayout>
  </w:shapeDefaults>
  <w:decimalSymbol w:val=","/>
  <w:listSeparator w:val=";"/>
  <w14:docId w14:val="486DB94A"/>
  <w15:docId w15:val="{88748FF8-5D22-488D-A39B-60AD93690E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2" w:qFormat="1"/>
    <w:lsdException w:name="heading 2" w:semiHidden="1" w:uiPriority="2" w:unhideWhenUsed="1" w:qFormat="1"/>
    <w:lsdException w:name="heading 3" w:semiHidden="1" w:uiPriority="2" w:unhideWhenUsed="1" w:qFormat="1"/>
    <w:lsdException w:name="heading 4" w:semiHidden="1" w:uiPriority="2" w:unhideWhenUsed="1" w:qFormat="1"/>
    <w:lsdException w:name="heading 5" w:semiHidden="1" w:uiPriority="2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AB6715"/>
    <w:pPr>
      <w:spacing w:before="120" w:after="240" w:line="240" w:lineRule="auto"/>
    </w:pPr>
    <w:rPr>
      <w:rFonts w:ascii="Times New Roman" w:hAnsi="Times New Roman"/>
      <w:sz w:val="24"/>
    </w:rPr>
  </w:style>
  <w:style w:type="paragraph" w:styleId="Heading1">
    <w:name w:val="heading 1"/>
    <w:basedOn w:val="ListParagraph"/>
    <w:next w:val="Normal"/>
    <w:link w:val="Heading1Char"/>
    <w:uiPriority w:val="2"/>
    <w:qFormat/>
    <w:rsid w:val="00AB6715"/>
    <w:pPr>
      <w:numPr>
        <w:numId w:val="19"/>
      </w:numPr>
      <w:spacing w:before="240"/>
      <w:contextualSpacing w:val="0"/>
      <w:outlineLvl w:val="0"/>
    </w:pPr>
    <w:rPr>
      <w:b/>
    </w:rPr>
  </w:style>
  <w:style w:type="paragraph" w:styleId="Heading2">
    <w:name w:val="heading 2"/>
    <w:basedOn w:val="Heading1"/>
    <w:next w:val="Normal"/>
    <w:link w:val="Heading2Char"/>
    <w:uiPriority w:val="2"/>
    <w:qFormat/>
    <w:rsid w:val="00AB6715"/>
    <w:pPr>
      <w:numPr>
        <w:ilvl w:val="1"/>
      </w:numPr>
      <w:spacing w:after="200"/>
      <w:outlineLvl w:val="1"/>
    </w:pPr>
  </w:style>
  <w:style w:type="paragraph" w:styleId="Heading3">
    <w:name w:val="heading 3"/>
    <w:basedOn w:val="Normal"/>
    <w:next w:val="Normal"/>
    <w:link w:val="Heading3Char"/>
    <w:uiPriority w:val="2"/>
    <w:qFormat/>
    <w:rsid w:val="00AB6715"/>
    <w:pPr>
      <w:keepNext/>
      <w:keepLines/>
      <w:numPr>
        <w:ilvl w:val="2"/>
        <w:numId w:val="19"/>
      </w:numPr>
      <w:spacing w:before="40" w:after="120"/>
      <w:outlineLvl w:val="2"/>
    </w:pPr>
    <w:rPr>
      <w:rFonts w:eastAsiaTheme="majorEastAsia" w:cstheme="majorBidi"/>
      <w:b/>
      <w:szCs w:val="24"/>
    </w:rPr>
  </w:style>
  <w:style w:type="paragraph" w:styleId="Heading4">
    <w:name w:val="heading 4"/>
    <w:basedOn w:val="Heading3"/>
    <w:next w:val="Normal"/>
    <w:link w:val="Heading4Char"/>
    <w:uiPriority w:val="2"/>
    <w:qFormat/>
    <w:rsid w:val="00AB6715"/>
    <w:pPr>
      <w:numPr>
        <w:ilvl w:val="3"/>
      </w:numPr>
      <w:outlineLvl w:val="3"/>
    </w:pPr>
    <w:rPr>
      <w:iCs/>
    </w:rPr>
  </w:style>
  <w:style w:type="paragraph" w:styleId="Heading5">
    <w:name w:val="heading 5"/>
    <w:basedOn w:val="Heading4"/>
    <w:next w:val="Normal"/>
    <w:link w:val="Heading5Char"/>
    <w:uiPriority w:val="2"/>
    <w:qFormat/>
    <w:rsid w:val="00AB6715"/>
    <w:pPr>
      <w:numPr>
        <w:ilvl w:val="4"/>
      </w:numPr>
      <w:outlineLvl w:val="4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2"/>
    <w:rsid w:val="00AB6715"/>
    <w:rPr>
      <w:rFonts w:ascii="Times New Roman" w:eastAsia="Cambria" w:hAnsi="Times New Roman" w:cs="Times New Roman"/>
      <w:b/>
      <w:sz w:val="24"/>
      <w:szCs w:val="24"/>
    </w:rPr>
  </w:style>
  <w:style w:type="character" w:customStyle="1" w:styleId="Heading2Char">
    <w:name w:val="Heading 2 Char"/>
    <w:basedOn w:val="DefaultParagraphFont"/>
    <w:link w:val="Heading2"/>
    <w:uiPriority w:val="2"/>
    <w:rsid w:val="00AB6715"/>
    <w:rPr>
      <w:rFonts w:ascii="Times New Roman" w:eastAsia="Cambria" w:hAnsi="Times New Roman" w:cs="Times New Roman"/>
      <w:b/>
      <w:sz w:val="24"/>
      <w:szCs w:val="24"/>
    </w:rPr>
  </w:style>
  <w:style w:type="paragraph" w:styleId="Subtitle">
    <w:name w:val="Subtitle"/>
    <w:basedOn w:val="Normal"/>
    <w:next w:val="Normal"/>
    <w:link w:val="SubtitleChar"/>
    <w:uiPriority w:val="99"/>
    <w:unhideWhenUsed/>
    <w:qFormat/>
    <w:rsid w:val="00AB6715"/>
    <w:pPr>
      <w:spacing w:before="240"/>
    </w:pPr>
    <w:rPr>
      <w:rFonts w:cs="Times New Roman"/>
      <w:b/>
      <w:szCs w:val="24"/>
    </w:rPr>
  </w:style>
  <w:style w:type="character" w:customStyle="1" w:styleId="SubtitleChar">
    <w:name w:val="Subtitle Char"/>
    <w:basedOn w:val="DefaultParagraphFont"/>
    <w:link w:val="Subtitle"/>
    <w:uiPriority w:val="99"/>
    <w:rsid w:val="00AB6715"/>
    <w:rPr>
      <w:rFonts w:ascii="Times New Roman" w:hAnsi="Times New Roman" w:cs="Times New Roman"/>
      <w:b/>
      <w:sz w:val="24"/>
      <w:szCs w:val="24"/>
    </w:rPr>
  </w:style>
  <w:style w:type="paragraph" w:customStyle="1" w:styleId="AuthorList">
    <w:name w:val="Author List"/>
    <w:aliases w:val="Keywords,Abstract"/>
    <w:basedOn w:val="Subtitle"/>
    <w:next w:val="Normal"/>
    <w:uiPriority w:val="1"/>
    <w:qFormat/>
    <w:rsid w:val="00AB6715"/>
  </w:style>
  <w:style w:type="paragraph" w:styleId="BalloonText">
    <w:name w:val="Balloon Text"/>
    <w:basedOn w:val="Normal"/>
    <w:link w:val="BalloonTextChar"/>
    <w:uiPriority w:val="99"/>
    <w:semiHidden/>
    <w:unhideWhenUsed/>
    <w:rsid w:val="00AB6715"/>
    <w:pPr>
      <w:spacing w:after="0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B6715"/>
    <w:rPr>
      <w:rFonts w:ascii="Tahoma" w:hAnsi="Tahoma" w:cs="Tahoma"/>
      <w:sz w:val="16"/>
      <w:szCs w:val="16"/>
    </w:rPr>
  </w:style>
  <w:style w:type="character" w:styleId="BookTitle">
    <w:name w:val="Book Title"/>
    <w:basedOn w:val="DefaultParagraphFont"/>
    <w:uiPriority w:val="33"/>
    <w:qFormat/>
    <w:rsid w:val="00AB6715"/>
    <w:rPr>
      <w:rFonts w:ascii="Times New Roman" w:hAnsi="Times New Roman"/>
      <w:b/>
      <w:bCs/>
      <w:i/>
      <w:iCs/>
      <w:spacing w:val="5"/>
    </w:rPr>
  </w:style>
  <w:style w:type="paragraph" w:styleId="Caption">
    <w:name w:val="caption"/>
    <w:basedOn w:val="Normal"/>
    <w:next w:val="NoSpacing"/>
    <w:uiPriority w:val="35"/>
    <w:unhideWhenUsed/>
    <w:qFormat/>
    <w:rsid w:val="00AB6715"/>
    <w:pPr>
      <w:keepNext/>
    </w:pPr>
    <w:rPr>
      <w:rFonts w:cs="Times New Roman"/>
      <w:b/>
      <w:bCs/>
      <w:szCs w:val="24"/>
    </w:rPr>
  </w:style>
  <w:style w:type="paragraph" w:styleId="NoSpacing">
    <w:name w:val="No Spacing"/>
    <w:uiPriority w:val="99"/>
    <w:unhideWhenUsed/>
    <w:qFormat/>
    <w:rsid w:val="00AB6715"/>
    <w:pPr>
      <w:spacing w:after="0" w:line="240" w:lineRule="auto"/>
    </w:pPr>
    <w:rPr>
      <w:rFonts w:ascii="Times New Roman" w:hAnsi="Times New Roman"/>
      <w:sz w:val="24"/>
    </w:rPr>
  </w:style>
  <w:style w:type="character" w:styleId="CommentReference">
    <w:name w:val="annotation reference"/>
    <w:basedOn w:val="DefaultParagraphFont"/>
    <w:uiPriority w:val="99"/>
    <w:semiHidden/>
    <w:unhideWhenUsed/>
    <w:rsid w:val="00AB6715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AB6715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AB6715"/>
    <w:rPr>
      <w:rFonts w:ascii="Times New Roman" w:hAnsi="Times New Roman"/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AB6715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AB6715"/>
    <w:rPr>
      <w:rFonts w:ascii="Times New Roman" w:hAnsi="Times New Roman"/>
      <w:b/>
      <w:bCs/>
      <w:sz w:val="20"/>
      <w:szCs w:val="20"/>
    </w:rPr>
  </w:style>
  <w:style w:type="character" w:styleId="Emphasis">
    <w:name w:val="Emphasis"/>
    <w:basedOn w:val="DefaultParagraphFont"/>
    <w:uiPriority w:val="20"/>
    <w:qFormat/>
    <w:rsid w:val="00AB6715"/>
    <w:rPr>
      <w:rFonts w:ascii="Times New Roman" w:hAnsi="Times New Roman"/>
      <w:i/>
      <w:iCs/>
    </w:rPr>
  </w:style>
  <w:style w:type="character" w:styleId="EndnoteReference">
    <w:name w:val="endnote reference"/>
    <w:basedOn w:val="DefaultParagraphFont"/>
    <w:uiPriority w:val="99"/>
    <w:semiHidden/>
    <w:unhideWhenUsed/>
    <w:rsid w:val="00AB6715"/>
    <w:rPr>
      <w:vertAlign w:val="superscript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AB6715"/>
    <w:pPr>
      <w:spacing w:after="0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AB6715"/>
    <w:rPr>
      <w:rFonts w:ascii="Times New Roman" w:hAnsi="Times New Roman"/>
      <w:sz w:val="20"/>
      <w:szCs w:val="20"/>
    </w:rPr>
  </w:style>
  <w:style w:type="character" w:styleId="FollowedHyperlink">
    <w:name w:val="FollowedHyperlink"/>
    <w:basedOn w:val="DefaultParagraphFont"/>
    <w:uiPriority w:val="99"/>
    <w:semiHidden/>
    <w:unhideWhenUsed/>
    <w:rsid w:val="00AB6715"/>
    <w:rPr>
      <w:color w:val="800080" w:themeColor="followedHyperlink"/>
      <w:u w:val="single"/>
    </w:rPr>
  </w:style>
  <w:style w:type="paragraph" w:styleId="Footer">
    <w:name w:val="footer"/>
    <w:basedOn w:val="Normal"/>
    <w:link w:val="FooterChar"/>
    <w:uiPriority w:val="99"/>
    <w:unhideWhenUsed/>
    <w:rsid w:val="00AB6715"/>
    <w:pPr>
      <w:tabs>
        <w:tab w:val="center" w:pos="4844"/>
        <w:tab w:val="right" w:pos="9689"/>
      </w:tabs>
      <w:spacing w:after="0"/>
    </w:pPr>
  </w:style>
  <w:style w:type="character" w:customStyle="1" w:styleId="FooterChar">
    <w:name w:val="Footer Char"/>
    <w:basedOn w:val="DefaultParagraphFont"/>
    <w:link w:val="Footer"/>
    <w:uiPriority w:val="99"/>
    <w:rsid w:val="00AB6715"/>
    <w:rPr>
      <w:rFonts w:ascii="Times New Roman" w:hAnsi="Times New Roman"/>
      <w:sz w:val="24"/>
    </w:rPr>
  </w:style>
  <w:style w:type="character" w:styleId="FootnoteReference">
    <w:name w:val="footnote reference"/>
    <w:basedOn w:val="DefaultParagraphFont"/>
    <w:uiPriority w:val="99"/>
    <w:semiHidden/>
    <w:unhideWhenUsed/>
    <w:rsid w:val="00AB6715"/>
    <w:rPr>
      <w:vertAlign w:val="superscript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AB6715"/>
    <w:pPr>
      <w:spacing w:after="0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AB6715"/>
    <w:rPr>
      <w:rFonts w:ascii="Times New Roman" w:hAnsi="Times New Roman"/>
      <w:sz w:val="20"/>
      <w:szCs w:val="20"/>
    </w:rPr>
  </w:style>
  <w:style w:type="paragraph" w:styleId="Header">
    <w:name w:val="header"/>
    <w:basedOn w:val="Normal"/>
    <w:link w:val="HeaderChar"/>
    <w:uiPriority w:val="99"/>
    <w:unhideWhenUsed/>
    <w:rsid w:val="00AB6715"/>
    <w:pPr>
      <w:tabs>
        <w:tab w:val="center" w:pos="4844"/>
        <w:tab w:val="right" w:pos="9689"/>
      </w:tabs>
    </w:pPr>
    <w:rPr>
      <w:b/>
    </w:rPr>
  </w:style>
  <w:style w:type="character" w:customStyle="1" w:styleId="HeaderChar">
    <w:name w:val="Header Char"/>
    <w:basedOn w:val="DefaultParagraphFont"/>
    <w:link w:val="Header"/>
    <w:uiPriority w:val="99"/>
    <w:rsid w:val="00AB6715"/>
    <w:rPr>
      <w:rFonts w:ascii="Times New Roman" w:hAnsi="Times New Roman"/>
      <w:b/>
      <w:sz w:val="24"/>
    </w:rPr>
  </w:style>
  <w:style w:type="paragraph" w:styleId="ListParagraph">
    <w:name w:val="List Paragraph"/>
    <w:basedOn w:val="Normal"/>
    <w:uiPriority w:val="3"/>
    <w:qFormat/>
    <w:rsid w:val="00AB6715"/>
    <w:pPr>
      <w:numPr>
        <w:numId w:val="13"/>
      </w:numPr>
      <w:contextualSpacing/>
    </w:pPr>
    <w:rPr>
      <w:rFonts w:eastAsia="Cambria" w:cs="Times New Roman"/>
      <w:szCs w:val="24"/>
    </w:rPr>
  </w:style>
  <w:style w:type="numbering" w:customStyle="1" w:styleId="Headings">
    <w:name w:val="Headings"/>
    <w:uiPriority w:val="99"/>
    <w:rsid w:val="00AB6715"/>
    <w:pPr>
      <w:numPr>
        <w:numId w:val="14"/>
      </w:numPr>
    </w:pPr>
  </w:style>
  <w:style w:type="character" w:styleId="Hyperlink">
    <w:name w:val="Hyperlink"/>
    <w:basedOn w:val="DefaultParagraphFont"/>
    <w:uiPriority w:val="99"/>
    <w:unhideWhenUsed/>
    <w:rsid w:val="00AB6715"/>
    <w:rPr>
      <w:color w:val="0000FF"/>
      <w:u w:val="single"/>
    </w:rPr>
  </w:style>
  <w:style w:type="character" w:styleId="IntenseEmphasis">
    <w:name w:val="Intense Emphasis"/>
    <w:basedOn w:val="DefaultParagraphFont"/>
    <w:uiPriority w:val="21"/>
    <w:unhideWhenUsed/>
    <w:rsid w:val="00AB6715"/>
    <w:rPr>
      <w:rFonts w:ascii="Times New Roman" w:hAnsi="Times New Roman"/>
      <w:i/>
      <w:iCs/>
      <w:color w:val="auto"/>
    </w:rPr>
  </w:style>
  <w:style w:type="character" w:styleId="IntenseReference">
    <w:name w:val="Intense Reference"/>
    <w:basedOn w:val="DefaultParagraphFont"/>
    <w:uiPriority w:val="32"/>
    <w:qFormat/>
    <w:rsid w:val="00AB6715"/>
    <w:rPr>
      <w:b/>
      <w:bCs/>
      <w:smallCaps/>
      <w:color w:val="auto"/>
      <w:spacing w:val="5"/>
    </w:rPr>
  </w:style>
  <w:style w:type="character" w:styleId="LineNumber">
    <w:name w:val="line number"/>
    <w:basedOn w:val="DefaultParagraphFont"/>
    <w:uiPriority w:val="99"/>
    <w:semiHidden/>
    <w:unhideWhenUsed/>
    <w:rsid w:val="00AB6715"/>
  </w:style>
  <w:style w:type="character" w:customStyle="1" w:styleId="Heading3Char">
    <w:name w:val="Heading 3 Char"/>
    <w:basedOn w:val="DefaultParagraphFont"/>
    <w:link w:val="Heading3"/>
    <w:uiPriority w:val="2"/>
    <w:rsid w:val="00AB6715"/>
    <w:rPr>
      <w:rFonts w:ascii="Times New Roman" w:eastAsiaTheme="majorEastAsia" w:hAnsi="Times New Roman" w:cstheme="majorBidi"/>
      <w:b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2"/>
    <w:rsid w:val="00AB6715"/>
    <w:rPr>
      <w:rFonts w:ascii="Times New Roman" w:eastAsiaTheme="majorEastAsia" w:hAnsi="Times New Roman" w:cstheme="majorBidi"/>
      <w:b/>
      <w:iCs/>
      <w:sz w:val="24"/>
      <w:szCs w:val="24"/>
    </w:rPr>
  </w:style>
  <w:style w:type="character" w:customStyle="1" w:styleId="Heading5Char">
    <w:name w:val="Heading 5 Char"/>
    <w:basedOn w:val="DefaultParagraphFont"/>
    <w:link w:val="Heading5"/>
    <w:uiPriority w:val="2"/>
    <w:rsid w:val="00AB6715"/>
    <w:rPr>
      <w:rFonts w:ascii="Times New Roman" w:eastAsiaTheme="majorEastAsia" w:hAnsi="Times New Roman" w:cstheme="majorBidi"/>
      <w:b/>
      <w:iCs/>
      <w:sz w:val="24"/>
      <w:szCs w:val="24"/>
    </w:rPr>
  </w:style>
  <w:style w:type="paragraph" w:styleId="NormalWeb">
    <w:name w:val="Normal (Web)"/>
    <w:basedOn w:val="Normal"/>
    <w:uiPriority w:val="99"/>
    <w:unhideWhenUsed/>
    <w:rsid w:val="00AB6715"/>
    <w:pPr>
      <w:spacing w:before="100" w:beforeAutospacing="1" w:after="100" w:afterAutospacing="1"/>
    </w:pPr>
    <w:rPr>
      <w:rFonts w:eastAsia="Times New Roman" w:cs="Times New Roman"/>
      <w:szCs w:val="24"/>
    </w:rPr>
  </w:style>
  <w:style w:type="paragraph" w:styleId="Quote">
    <w:name w:val="Quote"/>
    <w:basedOn w:val="Normal"/>
    <w:next w:val="Normal"/>
    <w:link w:val="QuoteChar"/>
    <w:uiPriority w:val="29"/>
    <w:qFormat/>
    <w:rsid w:val="00AB6715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B6715"/>
    <w:rPr>
      <w:rFonts w:ascii="Times New Roman" w:hAnsi="Times New Roman"/>
      <w:i/>
      <w:iCs/>
      <w:color w:val="404040" w:themeColor="text1" w:themeTint="BF"/>
      <w:sz w:val="24"/>
    </w:rPr>
  </w:style>
  <w:style w:type="character" w:styleId="Strong">
    <w:name w:val="Strong"/>
    <w:basedOn w:val="DefaultParagraphFont"/>
    <w:uiPriority w:val="22"/>
    <w:qFormat/>
    <w:rsid w:val="00AB6715"/>
    <w:rPr>
      <w:rFonts w:ascii="Times New Roman" w:hAnsi="Times New Roman"/>
      <w:b/>
      <w:bCs/>
    </w:rPr>
  </w:style>
  <w:style w:type="character" w:styleId="SubtleEmphasis">
    <w:name w:val="Subtle Emphasis"/>
    <w:basedOn w:val="DefaultParagraphFont"/>
    <w:uiPriority w:val="19"/>
    <w:qFormat/>
    <w:rsid w:val="00AB6715"/>
    <w:rPr>
      <w:rFonts w:ascii="Times New Roman" w:hAnsi="Times New Roman"/>
      <w:i/>
      <w:iCs/>
      <w:color w:val="404040" w:themeColor="text1" w:themeTint="BF"/>
    </w:rPr>
  </w:style>
  <w:style w:type="table" w:styleId="TableGrid">
    <w:name w:val="Table Grid"/>
    <w:basedOn w:val="TableNormal"/>
    <w:uiPriority w:val="59"/>
    <w:rsid w:val="00AB6715"/>
    <w:pPr>
      <w:spacing w:after="0" w:line="240" w:lineRule="auto"/>
    </w:pPr>
    <w:rPr>
      <w:rFonts w:asciiTheme="majorHAnsi" w:hAnsiTheme="majorHAnsi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itle">
    <w:name w:val="Title"/>
    <w:basedOn w:val="Normal"/>
    <w:next w:val="Normal"/>
    <w:link w:val="TitleChar"/>
    <w:qFormat/>
    <w:rsid w:val="00AB6715"/>
    <w:pPr>
      <w:suppressLineNumbers/>
      <w:spacing w:before="240" w:after="360"/>
      <w:jc w:val="center"/>
    </w:pPr>
    <w:rPr>
      <w:rFonts w:cs="Times New Roman"/>
      <w:b/>
      <w:sz w:val="32"/>
      <w:szCs w:val="32"/>
    </w:rPr>
  </w:style>
  <w:style w:type="character" w:customStyle="1" w:styleId="TitleChar">
    <w:name w:val="Title Char"/>
    <w:basedOn w:val="DefaultParagraphFont"/>
    <w:link w:val="Title"/>
    <w:rsid w:val="00AB6715"/>
    <w:rPr>
      <w:rFonts w:ascii="Times New Roman" w:hAnsi="Times New Roman" w:cs="Times New Roman"/>
      <w:b/>
      <w:sz w:val="32"/>
      <w:szCs w:val="32"/>
    </w:rPr>
  </w:style>
  <w:style w:type="paragraph" w:customStyle="1" w:styleId="SupplementaryMaterial">
    <w:name w:val="Supplementary Material"/>
    <w:basedOn w:val="Title"/>
    <w:next w:val="Title"/>
    <w:qFormat/>
    <w:rsid w:val="0001436A"/>
    <w:pPr>
      <w:spacing w:after="120"/>
    </w:pPr>
    <w:rPr>
      <w:i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27366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912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home.frontiersin.org/about/author-guidelines" TargetMode="External"/><Relationship Id="rId13" Type="http://schemas.openxmlformats.org/officeDocument/2006/relationships/image" Target="media/image5.png"/><Relationship Id="rId18" Type="http://schemas.openxmlformats.org/officeDocument/2006/relationships/header" Target="header2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footer" Target="footer2.xml"/><Relationship Id="rId2" Type="http://schemas.openxmlformats.org/officeDocument/2006/relationships/numbering" Target="numbering.xml"/><Relationship Id="rId16" Type="http://schemas.openxmlformats.org/officeDocument/2006/relationships/footer" Target="footer1.xml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5" Type="http://schemas.openxmlformats.org/officeDocument/2006/relationships/webSettings" Target="webSettings.xml"/><Relationship Id="rId15" Type="http://schemas.openxmlformats.org/officeDocument/2006/relationships/header" Target="header1.xml"/><Relationship Id="rId10" Type="http://schemas.openxmlformats.org/officeDocument/2006/relationships/image" Target="media/image2.pn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jpe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7.jpe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joshua.stocco\Documents\Templates\Frontiers_Word_Templates\Supplementary_Material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CHICAGO.XSL" StyleName="Chicago"/>
</file>

<file path=customXml/itemProps1.xml><?xml version="1.0" encoding="utf-8"?>
<ds:datastoreItem xmlns:ds="http://schemas.openxmlformats.org/officeDocument/2006/customXml" ds:itemID="{54C0049D-FD02-4B18-AE99-816D5FC9184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Supplementary_Material</Template>
  <TotalTime>0</TotalTime>
  <Pages>6</Pages>
  <Words>380</Words>
  <Characters>2395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Frontiers Media SA</dc:creator>
  <cp:lastModifiedBy>bjuhls</cp:lastModifiedBy>
  <cp:revision>3</cp:revision>
  <cp:lastPrinted>2013-10-03T12:51:00Z</cp:lastPrinted>
  <dcterms:created xsi:type="dcterms:W3CDTF">2018-11-23T08:58:00Z</dcterms:created>
  <dcterms:modified xsi:type="dcterms:W3CDTF">2021-04-01T13:45:00Z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endeley Recent Style Id 0_1">
    <vt:lpwstr>http://www.zotero.org/styles/american-medical-association</vt:lpwstr>
  </property>
  <property fmtid="{D5CDD505-2E9C-101B-9397-08002B2CF9AE}" pid="3" name="Mendeley Recent Style Name 0_1">
    <vt:lpwstr>American Medical Association</vt:lpwstr>
  </property>
  <property fmtid="{D5CDD505-2E9C-101B-9397-08002B2CF9AE}" pid="4" name="Mendeley Recent Style Id 1_1">
    <vt:lpwstr>http://www.zotero.org/styles/american-political-science-association</vt:lpwstr>
  </property>
  <property fmtid="{D5CDD505-2E9C-101B-9397-08002B2CF9AE}" pid="5" name="Mendeley Recent Style Name 1_1">
    <vt:lpwstr>American Political Science Association</vt:lpwstr>
  </property>
  <property fmtid="{D5CDD505-2E9C-101B-9397-08002B2CF9AE}" pid="6" name="Mendeley Recent Style Id 2_1">
    <vt:lpwstr>http://www.zotero.org/styles/apa</vt:lpwstr>
  </property>
  <property fmtid="{D5CDD505-2E9C-101B-9397-08002B2CF9AE}" pid="7" name="Mendeley Recent Style Name 2_1">
    <vt:lpwstr>American Psychological Association 6th edition</vt:lpwstr>
  </property>
  <property fmtid="{D5CDD505-2E9C-101B-9397-08002B2CF9AE}" pid="8" name="Mendeley Recent Style Id 3_1">
    <vt:lpwstr>http://www.zotero.org/styles/biogeosciences</vt:lpwstr>
  </property>
  <property fmtid="{D5CDD505-2E9C-101B-9397-08002B2CF9AE}" pid="9" name="Mendeley Recent Style Name 3_1">
    <vt:lpwstr>Biogeosciences</vt:lpwstr>
  </property>
  <property fmtid="{D5CDD505-2E9C-101B-9397-08002B2CF9AE}" pid="10" name="Mendeley Recent Style Id 4_1">
    <vt:lpwstr>http://www.zotero.org/styles/frontiers-in-environmental-science</vt:lpwstr>
  </property>
  <property fmtid="{D5CDD505-2E9C-101B-9397-08002B2CF9AE}" pid="11" name="Mendeley Recent Style Name 4_1">
    <vt:lpwstr>Frontiers in Environmental Science</vt:lpwstr>
  </property>
  <property fmtid="{D5CDD505-2E9C-101B-9397-08002B2CF9AE}" pid="12" name="Mendeley Recent Style Id 5_1">
    <vt:lpwstr>http://www.zotero.org/styles/frontiers</vt:lpwstr>
  </property>
  <property fmtid="{D5CDD505-2E9C-101B-9397-08002B2CF9AE}" pid="13" name="Mendeley Recent Style Name 5_1">
    <vt:lpwstr>Frontiers journals</vt:lpwstr>
  </property>
  <property fmtid="{D5CDD505-2E9C-101B-9397-08002B2CF9AE}" pid="14" name="Mendeley Recent Style Id 6_1">
    <vt:lpwstr>http://www.zotero.org/styles/ieee</vt:lpwstr>
  </property>
  <property fmtid="{D5CDD505-2E9C-101B-9397-08002B2CF9AE}" pid="15" name="Mendeley Recent Style Name 6_1">
    <vt:lpwstr>IEEE</vt:lpwstr>
  </property>
  <property fmtid="{D5CDD505-2E9C-101B-9397-08002B2CF9AE}" pid="16" name="Mendeley Recent Style Id 7_1">
    <vt:lpwstr>http://www.zotero.org/styles/modern-humanities-research-association</vt:lpwstr>
  </property>
  <property fmtid="{D5CDD505-2E9C-101B-9397-08002B2CF9AE}" pid="17" name="Mendeley Recent Style Name 7_1">
    <vt:lpwstr>Modern Humanities Research Association 3rd edition (note with bibliography)</vt:lpwstr>
  </property>
  <property fmtid="{D5CDD505-2E9C-101B-9397-08002B2CF9AE}" pid="18" name="Mendeley Recent Style Id 8_1">
    <vt:lpwstr>http://www.zotero.org/styles/remote-sensing</vt:lpwstr>
  </property>
  <property fmtid="{D5CDD505-2E9C-101B-9397-08002B2CF9AE}" pid="19" name="Mendeley Recent Style Name 8_1">
    <vt:lpwstr>Remote Sensing</vt:lpwstr>
  </property>
  <property fmtid="{D5CDD505-2E9C-101B-9397-08002B2CF9AE}" pid="20" name="Mendeley Recent Style Id 9_1">
    <vt:lpwstr>http://www.zotero.org/styles/remote-sensing-of-environment</vt:lpwstr>
  </property>
  <property fmtid="{D5CDD505-2E9C-101B-9397-08002B2CF9AE}" pid="21" name="Mendeley Recent Style Name 9_1">
    <vt:lpwstr>Remote Sensing of Environment</vt:lpwstr>
  </property>
</Properties>
</file>